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FF7731" w:rsidRDefault="00FF7731">
      <w:pPr>
        <w:widowControl w:val="0"/>
        <w:spacing w:line="276" w:lineRule="auto"/>
      </w:pPr>
    </w:p>
    <w:tbl>
      <w:tblPr>
        <w:tblStyle w:val="a0"/>
        <w:tblW w:w="1288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81"/>
        <w:gridCol w:w="2158"/>
        <w:gridCol w:w="2137"/>
        <w:gridCol w:w="2138"/>
        <w:gridCol w:w="2137"/>
        <w:gridCol w:w="2137"/>
      </w:tblGrid>
      <w:tr w:rsidR="00FF7731">
        <w:tc>
          <w:tcPr>
            <w:tcW w:w="2181" w:type="dxa"/>
            <w:tcBorders>
              <w:bottom w:val="single" w:sz="4" w:space="0" w:color="000000"/>
            </w:tcBorders>
            <w:shd w:val="clear" w:color="auto" w:fill="A6A6A6"/>
          </w:tcPr>
          <w:p w:rsidR="00FF7731" w:rsidRDefault="005104E6">
            <w:r>
              <w:rPr>
                <w:rFonts w:ascii="Tahoma" w:eastAsia="Tahoma" w:hAnsi="Tahoma" w:cs="Tahoma"/>
              </w:rPr>
              <w:t xml:space="preserve">John Green Reading </w:t>
            </w:r>
          </w:p>
          <w:p w:rsidR="00FF7731" w:rsidRDefault="00FF7731"/>
        </w:tc>
        <w:tc>
          <w:tcPr>
            <w:tcW w:w="2158" w:type="dxa"/>
            <w:shd w:val="clear" w:color="auto" w:fill="A6A6A6"/>
          </w:tcPr>
          <w:p w:rsidR="00FF7731" w:rsidRDefault="00A41F21">
            <w:r>
              <w:rPr>
                <w:rFonts w:ascii="Tahoma" w:eastAsia="Tahoma" w:hAnsi="Tahoma" w:cs="Tahoma"/>
              </w:rPr>
              <w:t>Mon. 8/21</w:t>
            </w:r>
            <w:r w:rsidR="00D6395A">
              <w:rPr>
                <w:rFonts w:ascii="Tahoma" w:eastAsia="Tahoma" w:hAnsi="Tahoma" w:cs="Tahoma"/>
              </w:rPr>
              <w:t>/17</w:t>
            </w:r>
          </w:p>
        </w:tc>
        <w:tc>
          <w:tcPr>
            <w:tcW w:w="2137" w:type="dxa"/>
            <w:shd w:val="clear" w:color="auto" w:fill="A6A6A6"/>
          </w:tcPr>
          <w:p w:rsidR="00FF7731" w:rsidRDefault="00A41F21">
            <w:r>
              <w:rPr>
                <w:rFonts w:ascii="Tahoma" w:eastAsia="Tahoma" w:hAnsi="Tahoma" w:cs="Tahoma"/>
              </w:rPr>
              <w:t>Tues. 8/22</w:t>
            </w:r>
            <w:r w:rsidR="00D6395A">
              <w:rPr>
                <w:rFonts w:ascii="Tahoma" w:eastAsia="Tahoma" w:hAnsi="Tahoma" w:cs="Tahoma"/>
              </w:rPr>
              <w:t>/17</w:t>
            </w:r>
          </w:p>
        </w:tc>
        <w:tc>
          <w:tcPr>
            <w:tcW w:w="2138" w:type="dxa"/>
            <w:shd w:val="clear" w:color="auto" w:fill="A6A6A6"/>
          </w:tcPr>
          <w:p w:rsidR="00FF7731" w:rsidRDefault="00A41F21">
            <w:r>
              <w:rPr>
                <w:rFonts w:ascii="Tahoma" w:eastAsia="Tahoma" w:hAnsi="Tahoma" w:cs="Tahoma"/>
              </w:rPr>
              <w:t>Wed. 8/23</w:t>
            </w:r>
            <w:r w:rsidR="00D6395A">
              <w:rPr>
                <w:rFonts w:ascii="Tahoma" w:eastAsia="Tahoma" w:hAnsi="Tahoma" w:cs="Tahoma"/>
              </w:rPr>
              <w:t>/17</w:t>
            </w:r>
          </w:p>
        </w:tc>
        <w:tc>
          <w:tcPr>
            <w:tcW w:w="2137" w:type="dxa"/>
            <w:shd w:val="clear" w:color="auto" w:fill="A6A6A6"/>
          </w:tcPr>
          <w:p w:rsidR="00FF7731" w:rsidRDefault="00A41F21">
            <w:r>
              <w:rPr>
                <w:rFonts w:ascii="Tahoma" w:eastAsia="Tahoma" w:hAnsi="Tahoma" w:cs="Tahoma"/>
              </w:rPr>
              <w:t>Thur. 8/24</w:t>
            </w:r>
            <w:r w:rsidR="00D6395A">
              <w:rPr>
                <w:rFonts w:ascii="Tahoma" w:eastAsia="Tahoma" w:hAnsi="Tahoma" w:cs="Tahoma"/>
              </w:rPr>
              <w:t>/17</w:t>
            </w:r>
          </w:p>
        </w:tc>
        <w:tc>
          <w:tcPr>
            <w:tcW w:w="2137" w:type="dxa"/>
            <w:shd w:val="clear" w:color="auto" w:fill="A6A6A6"/>
          </w:tcPr>
          <w:p w:rsidR="00FF7731" w:rsidRDefault="00A41F21">
            <w:r>
              <w:rPr>
                <w:rFonts w:ascii="Tahoma" w:eastAsia="Tahoma" w:hAnsi="Tahoma" w:cs="Tahoma"/>
              </w:rPr>
              <w:t>Fri. 8/25</w:t>
            </w:r>
            <w:r w:rsidR="00D6395A">
              <w:rPr>
                <w:rFonts w:ascii="Tahoma" w:eastAsia="Tahoma" w:hAnsi="Tahoma" w:cs="Tahoma"/>
              </w:rPr>
              <w:t>/17</w:t>
            </w:r>
          </w:p>
        </w:tc>
      </w:tr>
      <w:tr w:rsidR="00862226">
        <w:tc>
          <w:tcPr>
            <w:tcW w:w="2181" w:type="dxa"/>
            <w:shd w:val="clear" w:color="auto" w:fill="A6A6A6"/>
          </w:tcPr>
          <w:p w:rsidR="00862226" w:rsidRDefault="00862226">
            <w:r>
              <w:rPr>
                <w:rFonts w:ascii="Tahoma" w:eastAsia="Tahoma" w:hAnsi="Tahoma" w:cs="Tahoma"/>
              </w:rPr>
              <w:t>Essential Question</w:t>
            </w:r>
          </w:p>
          <w:p w:rsidR="00862226" w:rsidRDefault="00862226"/>
          <w:p w:rsidR="00862226" w:rsidRDefault="00862226"/>
          <w:p w:rsidR="00862226" w:rsidRDefault="00862226"/>
        </w:tc>
        <w:tc>
          <w:tcPr>
            <w:tcW w:w="2158" w:type="dxa"/>
          </w:tcPr>
          <w:p w:rsidR="00862226" w:rsidRDefault="00A41F21">
            <w:r>
              <w:t>No school</w:t>
            </w:r>
          </w:p>
        </w:tc>
        <w:tc>
          <w:tcPr>
            <w:tcW w:w="2137" w:type="dxa"/>
          </w:tcPr>
          <w:p w:rsidR="00862226" w:rsidRDefault="008A4215" w:rsidP="00E62B05">
            <w:r>
              <w:t>Why is it important to pay attention to words we don’t understand in our play?</w:t>
            </w:r>
          </w:p>
        </w:tc>
        <w:tc>
          <w:tcPr>
            <w:tcW w:w="2138" w:type="dxa"/>
          </w:tcPr>
          <w:p w:rsidR="00862226" w:rsidRDefault="008A4215" w:rsidP="004D64C5">
            <w:r>
              <w:t>Why is it important to pay attention to words we don’t understand in our play?</w:t>
            </w:r>
          </w:p>
        </w:tc>
        <w:tc>
          <w:tcPr>
            <w:tcW w:w="21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2226" w:rsidRDefault="00F923C6" w:rsidP="00DF207D">
            <w:r>
              <w:t>Why is it important to compare the written and visual display of our play?</w:t>
            </w:r>
          </w:p>
        </w:tc>
        <w:tc>
          <w:tcPr>
            <w:tcW w:w="2137" w:type="dxa"/>
          </w:tcPr>
          <w:p w:rsidR="00862226" w:rsidRDefault="00862226" w:rsidP="00440B73">
            <w:r>
              <w:rPr>
                <w:rFonts w:ascii="Tahoma" w:eastAsia="Tahoma" w:hAnsi="Tahoma" w:cs="Tahoma"/>
                <w:sz w:val="20"/>
                <w:szCs w:val="20"/>
              </w:rPr>
              <w:t>Why is it important to do my best on my monitoring activities?</w:t>
            </w:r>
          </w:p>
        </w:tc>
      </w:tr>
      <w:tr w:rsidR="00862226">
        <w:tc>
          <w:tcPr>
            <w:tcW w:w="2181" w:type="dxa"/>
            <w:shd w:val="clear" w:color="auto" w:fill="A6A6A6"/>
          </w:tcPr>
          <w:p w:rsidR="00862226" w:rsidRDefault="00862226">
            <w:r>
              <w:rPr>
                <w:rFonts w:ascii="Tahoma" w:eastAsia="Tahoma" w:hAnsi="Tahoma" w:cs="Tahoma"/>
              </w:rPr>
              <w:t>Daily Learning Target</w:t>
            </w:r>
          </w:p>
          <w:p w:rsidR="00862226" w:rsidRDefault="00862226"/>
          <w:p w:rsidR="00862226" w:rsidRDefault="00862226"/>
          <w:p w:rsidR="00862226" w:rsidRDefault="00862226"/>
        </w:tc>
        <w:tc>
          <w:tcPr>
            <w:tcW w:w="2158" w:type="dxa"/>
          </w:tcPr>
          <w:p w:rsidR="00862226" w:rsidRDefault="00862226" w:rsidP="00624301"/>
        </w:tc>
        <w:tc>
          <w:tcPr>
            <w:tcW w:w="2137" w:type="dxa"/>
          </w:tcPr>
          <w:p w:rsidR="00862226" w:rsidRDefault="00475800" w:rsidP="00E62B05">
            <w:r>
              <w:t>I can i</w:t>
            </w:r>
            <w:r w:rsidR="003D1487">
              <w:t>dentify and make connections to the vocabulary</w:t>
            </w:r>
            <w:r w:rsidR="001376FE">
              <w:t xml:space="preserve"> in the play.</w:t>
            </w:r>
          </w:p>
        </w:tc>
        <w:tc>
          <w:tcPr>
            <w:tcW w:w="21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2226" w:rsidRDefault="003D1487" w:rsidP="004D64C5">
            <w:pPr>
              <w:ind w:left="-100"/>
            </w:pPr>
            <w:r>
              <w:t>I can identify and make connections to the vocabulary in the play.</w:t>
            </w:r>
          </w:p>
        </w:tc>
        <w:tc>
          <w:tcPr>
            <w:tcW w:w="213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62226" w:rsidRDefault="00475800" w:rsidP="00DF207D">
            <w:r>
              <w:t xml:space="preserve">I can </w:t>
            </w:r>
            <w:r w:rsidR="00F923C6">
              <w:t>make connections to the visual display of our play and the written version.</w:t>
            </w:r>
          </w:p>
        </w:tc>
        <w:tc>
          <w:tcPr>
            <w:tcW w:w="21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2226" w:rsidRDefault="000E11C3" w:rsidP="00440B73">
            <w:pPr>
              <w:ind w:left="-100"/>
            </w:pPr>
            <w:r>
              <w:t xml:space="preserve"> I will do my best on my monitoring activities.</w:t>
            </w:r>
          </w:p>
        </w:tc>
      </w:tr>
      <w:tr w:rsidR="00862226">
        <w:trPr>
          <w:trHeight w:val="720"/>
        </w:trPr>
        <w:tc>
          <w:tcPr>
            <w:tcW w:w="2181" w:type="dxa"/>
            <w:shd w:val="clear" w:color="auto" w:fill="A6A6A6"/>
          </w:tcPr>
          <w:p w:rsidR="00862226" w:rsidRDefault="00862226">
            <w:r>
              <w:rPr>
                <w:rFonts w:ascii="Tahoma" w:eastAsia="Tahoma" w:hAnsi="Tahoma" w:cs="Tahoma"/>
              </w:rPr>
              <w:t>Bell-ringer</w:t>
            </w:r>
          </w:p>
        </w:tc>
        <w:tc>
          <w:tcPr>
            <w:tcW w:w="2158" w:type="dxa"/>
          </w:tcPr>
          <w:p w:rsidR="00862226" w:rsidRDefault="00862226"/>
        </w:tc>
        <w:tc>
          <w:tcPr>
            <w:tcW w:w="2137" w:type="dxa"/>
          </w:tcPr>
          <w:p w:rsidR="00862226" w:rsidRDefault="008A4215">
            <w:r>
              <w:t>Name one</w:t>
            </w:r>
            <w:r>
              <w:t xml:space="preserve"> of the elements of a plot.</w:t>
            </w:r>
          </w:p>
        </w:tc>
        <w:tc>
          <w:tcPr>
            <w:tcW w:w="2138" w:type="dxa"/>
          </w:tcPr>
          <w:p w:rsidR="00862226" w:rsidRDefault="008A4215">
            <w:r>
              <w:t>What do you think was the climax in our pla</w:t>
            </w:r>
            <w:r>
              <w:t>y?</w:t>
            </w:r>
          </w:p>
        </w:tc>
        <w:tc>
          <w:tcPr>
            <w:tcW w:w="2137" w:type="dxa"/>
          </w:tcPr>
          <w:p w:rsidR="00862226" w:rsidRDefault="008A4215">
            <w:r>
              <w:t>What do you think was the resolution in our play?</w:t>
            </w:r>
          </w:p>
        </w:tc>
        <w:tc>
          <w:tcPr>
            <w:tcW w:w="2137" w:type="dxa"/>
          </w:tcPr>
          <w:p w:rsidR="00862226" w:rsidRDefault="00980A88">
            <w:r>
              <w:t>Why is it important to do your best on monitoring activities?</w:t>
            </w:r>
          </w:p>
        </w:tc>
      </w:tr>
      <w:tr w:rsidR="001037A9">
        <w:tc>
          <w:tcPr>
            <w:tcW w:w="2181" w:type="dxa"/>
            <w:shd w:val="clear" w:color="auto" w:fill="A6A6A6"/>
          </w:tcPr>
          <w:p w:rsidR="001037A9" w:rsidRDefault="001037A9" w:rsidP="001037A9">
            <w:proofErr w:type="gramStart"/>
            <w:r>
              <w:rPr>
                <w:rFonts w:ascii="Tahoma" w:eastAsia="Tahoma" w:hAnsi="Tahoma" w:cs="Tahoma"/>
              </w:rPr>
              <w:t>KCAS  Standard</w:t>
            </w:r>
            <w:proofErr w:type="gramEnd"/>
            <w:r>
              <w:rPr>
                <w:rFonts w:ascii="Tahoma" w:eastAsia="Tahoma" w:hAnsi="Tahoma" w:cs="Tahoma"/>
              </w:rPr>
              <w:t xml:space="preserve"> or</w:t>
            </w:r>
          </w:p>
          <w:p w:rsidR="001037A9" w:rsidRDefault="001037A9" w:rsidP="001037A9">
            <w:r>
              <w:rPr>
                <w:rFonts w:ascii="Tahoma" w:eastAsia="Tahoma" w:hAnsi="Tahoma" w:cs="Tahoma"/>
              </w:rPr>
              <w:t>CC# &amp; DOK Level</w:t>
            </w:r>
          </w:p>
          <w:p w:rsidR="001037A9" w:rsidRDefault="001037A9" w:rsidP="001037A9">
            <w:r>
              <w:rPr>
                <w:rFonts w:ascii="Tahoma" w:eastAsia="Tahoma" w:hAnsi="Tahoma" w:cs="Tahoma"/>
              </w:rPr>
              <w:t xml:space="preserve">(full text) </w:t>
            </w:r>
          </w:p>
        </w:tc>
        <w:tc>
          <w:tcPr>
            <w:tcW w:w="2158" w:type="dxa"/>
          </w:tcPr>
          <w:p w:rsidR="001037A9" w:rsidRDefault="001037A9" w:rsidP="001037A9"/>
        </w:tc>
        <w:tc>
          <w:tcPr>
            <w:tcW w:w="2137" w:type="dxa"/>
          </w:tcPr>
          <w:p w:rsidR="001037A9" w:rsidRDefault="001037A9" w:rsidP="001037A9">
            <w:r>
              <w:rPr>
                <w:rFonts w:ascii="Tahoma" w:eastAsia="Tahoma" w:hAnsi="Tahoma" w:cs="Tahoma"/>
                <w:sz w:val="22"/>
                <w:szCs w:val="22"/>
              </w:rPr>
              <w:t xml:space="preserve">RL.6.4 Determine the meaning of words and phrases as they are used in a text.   RL.6.6 Explain how an </w:t>
            </w:r>
            <w:r>
              <w:rPr>
                <w:rFonts w:ascii="Tahoma" w:eastAsia="Tahoma" w:hAnsi="Tahoma" w:cs="Tahoma"/>
                <w:sz w:val="22"/>
                <w:szCs w:val="22"/>
              </w:rPr>
              <w:lastRenderedPageBreak/>
              <w:t>author develops the point of view of the narrator or speaker in a text.  RL.7.3 Analyze how particular elements of a story interact. RL.8.3 Analyze how lines of dialogue in a story propel the action and character.</w:t>
            </w:r>
          </w:p>
        </w:tc>
        <w:tc>
          <w:tcPr>
            <w:tcW w:w="2138" w:type="dxa"/>
          </w:tcPr>
          <w:p w:rsidR="001037A9" w:rsidRDefault="001037A9" w:rsidP="001037A9">
            <w:r>
              <w:rPr>
                <w:rFonts w:ascii="Tahoma" w:eastAsia="Tahoma" w:hAnsi="Tahoma" w:cs="Tahoma"/>
                <w:sz w:val="22"/>
                <w:szCs w:val="22"/>
              </w:rPr>
              <w:lastRenderedPageBreak/>
              <w:t xml:space="preserve">RL.6.4 Determine the meaning of words and phrases as they are used in a text.   RL.6.6 Explain how an </w:t>
            </w:r>
            <w:r>
              <w:rPr>
                <w:rFonts w:ascii="Tahoma" w:eastAsia="Tahoma" w:hAnsi="Tahoma" w:cs="Tahoma"/>
                <w:sz w:val="22"/>
                <w:szCs w:val="22"/>
              </w:rPr>
              <w:lastRenderedPageBreak/>
              <w:t>author develops the point of view of the narrator or speaker in a text.  RL.7.3 Analyze how particular elements of a story interact. RL.8.3 Analyze how lines of dialogue in a story propel the action and character.</w:t>
            </w:r>
          </w:p>
        </w:tc>
        <w:tc>
          <w:tcPr>
            <w:tcW w:w="2137" w:type="dxa"/>
          </w:tcPr>
          <w:p w:rsidR="001037A9" w:rsidRDefault="001037A9" w:rsidP="001037A9">
            <w:r>
              <w:rPr>
                <w:rFonts w:ascii="Tahoma" w:eastAsia="Tahoma" w:hAnsi="Tahoma" w:cs="Tahoma"/>
                <w:sz w:val="22"/>
                <w:szCs w:val="22"/>
              </w:rPr>
              <w:lastRenderedPageBreak/>
              <w:t xml:space="preserve">RL.6.4 Determine the meaning of words and phrases as they are used in a text.   RL.6.6 Explain how an </w:t>
            </w:r>
            <w:r>
              <w:rPr>
                <w:rFonts w:ascii="Tahoma" w:eastAsia="Tahoma" w:hAnsi="Tahoma" w:cs="Tahoma"/>
                <w:sz w:val="22"/>
                <w:szCs w:val="22"/>
              </w:rPr>
              <w:lastRenderedPageBreak/>
              <w:t>author develops the point of view of the narrator or speaker in a text.  RL.7.3 Analyze how particular elements of a story interact. RL.8.3 Analyze how lines of dialogue in a story propel the action and character.</w:t>
            </w:r>
          </w:p>
        </w:tc>
        <w:tc>
          <w:tcPr>
            <w:tcW w:w="2137" w:type="dxa"/>
          </w:tcPr>
          <w:p w:rsidR="001037A9" w:rsidRDefault="001037A9" w:rsidP="001037A9">
            <w:r>
              <w:rPr>
                <w:rFonts w:ascii="Tahoma" w:eastAsia="Tahoma" w:hAnsi="Tahoma" w:cs="Tahoma"/>
                <w:sz w:val="22"/>
                <w:szCs w:val="22"/>
              </w:rPr>
              <w:lastRenderedPageBreak/>
              <w:t xml:space="preserve">RL.6.4 Determine the meaning of words and phrases as they are used in a text.   RL.6.6 Explain how an </w:t>
            </w:r>
            <w:r>
              <w:rPr>
                <w:rFonts w:ascii="Tahoma" w:eastAsia="Tahoma" w:hAnsi="Tahoma" w:cs="Tahoma"/>
                <w:sz w:val="22"/>
                <w:szCs w:val="22"/>
              </w:rPr>
              <w:lastRenderedPageBreak/>
              <w:t>author develops the point of view of the narrator or speaker in a text.  RL.7.3 Analyze how particular elements of a story interact. RL.8.3 Analyze how lines of dialogue in a story propel the action and character.</w:t>
            </w:r>
          </w:p>
        </w:tc>
      </w:tr>
      <w:tr w:rsidR="001037A9">
        <w:tc>
          <w:tcPr>
            <w:tcW w:w="2181" w:type="dxa"/>
            <w:shd w:val="clear" w:color="auto" w:fill="A6A6A6"/>
          </w:tcPr>
          <w:p w:rsidR="001037A9" w:rsidRDefault="001037A9" w:rsidP="001037A9">
            <w:r>
              <w:rPr>
                <w:rFonts w:ascii="Tahoma" w:eastAsia="Tahoma" w:hAnsi="Tahoma" w:cs="Tahoma"/>
              </w:rPr>
              <w:lastRenderedPageBreak/>
              <w:t>Instructional Strategy/Activity</w:t>
            </w:r>
          </w:p>
          <w:p w:rsidR="001037A9" w:rsidRDefault="001037A9" w:rsidP="001037A9"/>
          <w:p w:rsidR="001037A9" w:rsidRDefault="001037A9" w:rsidP="001037A9"/>
          <w:p w:rsidR="001037A9" w:rsidRDefault="001037A9" w:rsidP="001037A9"/>
          <w:p w:rsidR="001037A9" w:rsidRDefault="001037A9" w:rsidP="001037A9"/>
        </w:tc>
        <w:tc>
          <w:tcPr>
            <w:tcW w:w="2158" w:type="dxa"/>
          </w:tcPr>
          <w:p w:rsidR="001037A9" w:rsidRDefault="001037A9" w:rsidP="001037A9"/>
        </w:tc>
        <w:tc>
          <w:tcPr>
            <w:tcW w:w="21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037A9" w:rsidRDefault="003D1487" w:rsidP="001037A9">
            <w:pPr>
              <w:ind w:left="-100"/>
            </w:pPr>
            <w:r>
              <w:t xml:space="preserve">Vocabulary from our play will be reviewed. Students will come to the smartboard and write down the given vocabulary word. The teacher will help them with spelling if necessary. It will be discussed. When finished, all words will be verbally reviewed. Students </w:t>
            </w:r>
            <w:r>
              <w:lastRenderedPageBreak/>
              <w:t>will then log onto assignment in Google Classroom and use a Flashcard activity to study their words, either individually or with a partner.</w:t>
            </w:r>
          </w:p>
        </w:tc>
        <w:tc>
          <w:tcPr>
            <w:tcW w:w="2138" w:type="dxa"/>
          </w:tcPr>
          <w:p w:rsidR="001037A9" w:rsidRDefault="003D1487" w:rsidP="001037A9">
            <w:r>
              <w:lastRenderedPageBreak/>
              <w:t>Elements of a Plot Google Slide will be reviewed</w:t>
            </w:r>
            <w:r w:rsidR="00F923C6">
              <w:t>.  Students will be given the 10-15 minutes to review the Flashcard assignment from Google Classroom before being given a quiz over the words.</w:t>
            </w:r>
          </w:p>
        </w:tc>
        <w:tc>
          <w:tcPr>
            <w:tcW w:w="2137" w:type="dxa"/>
          </w:tcPr>
          <w:p w:rsidR="001037A9" w:rsidRDefault="00013E9E" w:rsidP="001037A9">
            <w:r>
              <w:t>Students will answer prompts and questions from an assignment in Google classroom and then use this document while watching</w:t>
            </w:r>
            <w:r w:rsidR="008A4215">
              <w:t xml:space="preserve"> </w:t>
            </w:r>
            <w:r>
              <w:t>the You Tube video of our play.</w:t>
            </w:r>
            <w:r w:rsidR="00300234">
              <w:t xml:space="preserve">  Students will share their answers at the end.</w:t>
            </w:r>
            <w:bookmarkStart w:id="0" w:name="_GoBack"/>
            <w:bookmarkEnd w:id="0"/>
          </w:p>
        </w:tc>
        <w:tc>
          <w:tcPr>
            <w:tcW w:w="2137" w:type="dxa"/>
          </w:tcPr>
          <w:p w:rsidR="001037A9" w:rsidRDefault="001037A9" w:rsidP="001037A9">
            <w:r>
              <w:t>Monitoring activities will be done, taking most of the period.</w:t>
            </w:r>
          </w:p>
        </w:tc>
      </w:tr>
      <w:tr w:rsidR="001037A9">
        <w:tc>
          <w:tcPr>
            <w:tcW w:w="2181" w:type="dxa"/>
            <w:shd w:val="clear" w:color="auto" w:fill="A6A6A6"/>
          </w:tcPr>
          <w:p w:rsidR="001037A9" w:rsidRDefault="001037A9" w:rsidP="001037A9"/>
        </w:tc>
        <w:tc>
          <w:tcPr>
            <w:tcW w:w="2158" w:type="dxa"/>
          </w:tcPr>
          <w:p w:rsidR="001037A9" w:rsidRDefault="001037A9" w:rsidP="001037A9"/>
        </w:tc>
        <w:tc>
          <w:tcPr>
            <w:tcW w:w="2137" w:type="dxa"/>
          </w:tcPr>
          <w:p w:rsidR="001037A9" w:rsidRDefault="001037A9" w:rsidP="001037A9"/>
        </w:tc>
        <w:tc>
          <w:tcPr>
            <w:tcW w:w="2138" w:type="dxa"/>
          </w:tcPr>
          <w:p w:rsidR="001037A9" w:rsidRDefault="001037A9" w:rsidP="001037A9"/>
        </w:tc>
        <w:tc>
          <w:tcPr>
            <w:tcW w:w="2137" w:type="dxa"/>
          </w:tcPr>
          <w:p w:rsidR="001037A9" w:rsidRDefault="001037A9" w:rsidP="001037A9"/>
        </w:tc>
        <w:tc>
          <w:tcPr>
            <w:tcW w:w="2137" w:type="dxa"/>
          </w:tcPr>
          <w:p w:rsidR="001037A9" w:rsidRDefault="001037A9" w:rsidP="001037A9"/>
        </w:tc>
      </w:tr>
      <w:tr w:rsidR="001037A9" w:rsidTr="00750824">
        <w:trPr>
          <w:trHeight w:val="377"/>
        </w:trPr>
        <w:tc>
          <w:tcPr>
            <w:tcW w:w="2181" w:type="dxa"/>
            <w:shd w:val="clear" w:color="auto" w:fill="A6A6A6"/>
          </w:tcPr>
          <w:p w:rsidR="001037A9" w:rsidRDefault="001037A9" w:rsidP="001037A9">
            <w:r>
              <w:rPr>
                <w:rFonts w:ascii="Tahoma" w:eastAsia="Tahoma" w:hAnsi="Tahoma" w:cs="Tahoma"/>
              </w:rPr>
              <w:t>Formative Assessments</w:t>
            </w:r>
          </w:p>
          <w:p w:rsidR="001037A9" w:rsidRDefault="001037A9" w:rsidP="001037A9"/>
        </w:tc>
        <w:tc>
          <w:tcPr>
            <w:tcW w:w="2158" w:type="dxa"/>
          </w:tcPr>
          <w:p w:rsidR="001037A9" w:rsidRDefault="001037A9" w:rsidP="001037A9"/>
        </w:tc>
        <w:tc>
          <w:tcPr>
            <w:tcW w:w="2137" w:type="dxa"/>
          </w:tcPr>
          <w:p w:rsidR="001037A9" w:rsidRDefault="00F923C6" w:rsidP="001037A9">
            <w:r>
              <w:t>Rotate among students checking individual progress on vocabulary activity.</w:t>
            </w:r>
          </w:p>
        </w:tc>
        <w:tc>
          <w:tcPr>
            <w:tcW w:w="2138" w:type="dxa"/>
          </w:tcPr>
          <w:p w:rsidR="001037A9" w:rsidRDefault="00F923C6" w:rsidP="001037A9">
            <w:r>
              <w:t>Rotate among students checking individual progress on vocabulary activity.</w:t>
            </w:r>
          </w:p>
        </w:tc>
        <w:tc>
          <w:tcPr>
            <w:tcW w:w="2137" w:type="dxa"/>
          </w:tcPr>
          <w:p w:rsidR="001037A9" w:rsidRDefault="001037A9" w:rsidP="001037A9"/>
        </w:tc>
        <w:tc>
          <w:tcPr>
            <w:tcW w:w="2137" w:type="dxa"/>
          </w:tcPr>
          <w:p w:rsidR="001037A9" w:rsidRDefault="001037A9" w:rsidP="001037A9"/>
        </w:tc>
      </w:tr>
      <w:tr w:rsidR="001037A9">
        <w:tc>
          <w:tcPr>
            <w:tcW w:w="2181" w:type="dxa"/>
            <w:shd w:val="clear" w:color="auto" w:fill="A6A6A6"/>
          </w:tcPr>
          <w:p w:rsidR="001037A9" w:rsidRDefault="001037A9" w:rsidP="001037A9">
            <w:r>
              <w:rPr>
                <w:rFonts w:ascii="Tahoma" w:eastAsia="Tahoma" w:hAnsi="Tahoma" w:cs="Tahoma"/>
              </w:rPr>
              <w:t>Critical vocabulary</w:t>
            </w:r>
          </w:p>
          <w:p w:rsidR="001037A9" w:rsidRDefault="001037A9" w:rsidP="001037A9"/>
          <w:p w:rsidR="001037A9" w:rsidRDefault="001037A9" w:rsidP="001037A9"/>
        </w:tc>
        <w:tc>
          <w:tcPr>
            <w:tcW w:w="2158" w:type="dxa"/>
          </w:tcPr>
          <w:p w:rsidR="001037A9" w:rsidRDefault="001037A9" w:rsidP="001037A9"/>
        </w:tc>
        <w:tc>
          <w:tcPr>
            <w:tcW w:w="2137" w:type="dxa"/>
          </w:tcPr>
          <w:p w:rsidR="001037A9" w:rsidRDefault="00F923C6" w:rsidP="001037A9">
            <w:r>
              <w:t>Fedora, ultimate, simulate, detour, anatomy, pathetic, dramatic, orchid, substance, traditional, reluctant, satchel</w:t>
            </w:r>
          </w:p>
        </w:tc>
        <w:tc>
          <w:tcPr>
            <w:tcW w:w="2138" w:type="dxa"/>
          </w:tcPr>
          <w:p w:rsidR="001037A9" w:rsidRDefault="00F923C6" w:rsidP="001037A9">
            <w:r>
              <w:t>Fedora, ultimate, simulate, detour, anatomy, pathetic, dramatic, orchid, substance, traditional, reluctant, satchel</w:t>
            </w:r>
          </w:p>
        </w:tc>
        <w:tc>
          <w:tcPr>
            <w:tcW w:w="2137" w:type="dxa"/>
          </w:tcPr>
          <w:p w:rsidR="001037A9" w:rsidRDefault="00F923C6" w:rsidP="001037A9">
            <w:r>
              <w:t>Fedora, ultimate, simulate, detour, anatomy, pathetic, dramatic, orchid, substance, traditional, reluctant, satchel</w:t>
            </w:r>
          </w:p>
        </w:tc>
        <w:tc>
          <w:tcPr>
            <w:tcW w:w="2137" w:type="dxa"/>
          </w:tcPr>
          <w:p w:rsidR="001037A9" w:rsidRDefault="00F923C6" w:rsidP="001037A9">
            <w:r>
              <w:t>Various words from their individual reading assignments.</w:t>
            </w:r>
          </w:p>
        </w:tc>
      </w:tr>
      <w:tr w:rsidR="001037A9">
        <w:tc>
          <w:tcPr>
            <w:tcW w:w="2181" w:type="dxa"/>
            <w:shd w:val="clear" w:color="auto" w:fill="A6A6A6"/>
          </w:tcPr>
          <w:p w:rsidR="001037A9" w:rsidRDefault="001037A9" w:rsidP="001037A9">
            <w:r>
              <w:t>RTI/Modifications</w:t>
            </w:r>
          </w:p>
        </w:tc>
        <w:tc>
          <w:tcPr>
            <w:tcW w:w="2158" w:type="dxa"/>
          </w:tcPr>
          <w:p w:rsidR="001037A9" w:rsidRDefault="001037A9" w:rsidP="001037A9">
            <w:pPr>
              <w:rPr>
                <w:rFonts w:ascii="Tahoma" w:eastAsia="Tahoma" w:hAnsi="Tahoma" w:cs="Tahoma"/>
                <w:sz w:val="20"/>
                <w:szCs w:val="20"/>
              </w:rPr>
            </w:pPr>
            <w:r>
              <w:rPr>
                <w:rFonts w:ascii="Tahoma" w:eastAsia="Tahoma" w:hAnsi="Tahoma" w:cs="Tahoma"/>
                <w:sz w:val="20"/>
                <w:szCs w:val="20"/>
              </w:rPr>
              <w:t xml:space="preserve"> </w:t>
            </w:r>
          </w:p>
          <w:p w:rsidR="001037A9" w:rsidRDefault="001037A9" w:rsidP="001037A9"/>
        </w:tc>
        <w:tc>
          <w:tcPr>
            <w:tcW w:w="2137" w:type="dxa"/>
          </w:tcPr>
          <w:p w:rsidR="001037A9" w:rsidRDefault="001037A9" w:rsidP="001037A9"/>
        </w:tc>
        <w:tc>
          <w:tcPr>
            <w:tcW w:w="2138" w:type="dxa"/>
          </w:tcPr>
          <w:p w:rsidR="001037A9" w:rsidRDefault="001037A9" w:rsidP="001037A9"/>
        </w:tc>
        <w:tc>
          <w:tcPr>
            <w:tcW w:w="2137" w:type="dxa"/>
          </w:tcPr>
          <w:p w:rsidR="001037A9" w:rsidRDefault="001037A9" w:rsidP="001037A9"/>
        </w:tc>
        <w:tc>
          <w:tcPr>
            <w:tcW w:w="2137" w:type="dxa"/>
          </w:tcPr>
          <w:p w:rsidR="001037A9" w:rsidRDefault="001037A9" w:rsidP="001037A9"/>
        </w:tc>
      </w:tr>
    </w:tbl>
    <w:p w:rsidR="00FF7731" w:rsidRDefault="00FF7731"/>
    <w:sectPr w:rsidR="00FF7731">
      <w:headerReference w:type="default" r:id="rId6"/>
      <w:pgSz w:w="15840" w:h="12240"/>
      <w:pgMar w:top="1800" w:right="1728" w:bottom="180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6F00" w:rsidRDefault="00466F00">
      <w:r>
        <w:separator/>
      </w:r>
    </w:p>
  </w:endnote>
  <w:endnote w:type="continuationSeparator" w:id="0">
    <w:p w:rsidR="00466F00" w:rsidRDefault="00466F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6F00" w:rsidRDefault="00466F00">
      <w:r>
        <w:separator/>
      </w:r>
    </w:p>
  </w:footnote>
  <w:footnote w:type="continuationSeparator" w:id="0">
    <w:p w:rsidR="00466F00" w:rsidRDefault="00466F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7731" w:rsidRDefault="007F6E42">
    <w:pPr>
      <w:tabs>
        <w:tab w:val="center" w:pos="4320"/>
        <w:tab w:val="right" w:pos="8640"/>
      </w:tabs>
      <w:spacing w:before="720"/>
    </w:pPr>
    <w:r>
      <w:rPr>
        <w:rFonts w:ascii="Tahoma" w:eastAsia="Tahoma" w:hAnsi="Tahoma" w:cs="Tahoma"/>
        <w:b/>
      </w:rPr>
      <w:t>DAILY LESSON PLANS:</w:t>
    </w:r>
    <w:r w:rsidR="002E7F20">
      <w:rPr>
        <w:rFonts w:ascii="Tahoma" w:eastAsia="Tahoma" w:hAnsi="Tahoma" w:cs="Tahoma"/>
        <w:b/>
      </w:rPr>
      <w:t xml:space="preserve">  </w:t>
    </w:r>
    <w:r w:rsidR="002E0134">
      <w:rPr>
        <w:rFonts w:ascii="Tahoma" w:eastAsia="Tahoma" w:hAnsi="Tahoma" w:cs="Tahoma"/>
        <w:b/>
      </w:rPr>
      <w:t xml:space="preserve">ECE </w:t>
    </w:r>
    <w:r w:rsidR="002E7F20">
      <w:rPr>
        <w:rFonts w:ascii="Tahoma" w:eastAsia="Tahoma" w:hAnsi="Tahoma" w:cs="Tahoma"/>
        <w:b/>
      </w:rPr>
      <w:t>Reading</w:t>
    </w:r>
    <w:r>
      <w:rPr>
        <w:rFonts w:ascii="Tahoma" w:eastAsia="Tahoma" w:hAnsi="Tahoma" w:cs="Tahoma"/>
        <w:b/>
      </w:rPr>
      <w:t xml:space="preserve">                                                          Teacher:</w:t>
    </w:r>
    <w:r w:rsidR="002E7F20">
      <w:rPr>
        <w:rFonts w:ascii="Tahoma" w:eastAsia="Tahoma" w:hAnsi="Tahoma" w:cs="Tahoma"/>
        <w:b/>
      </w:rPr>
      <w:t xml:space="preserve"> Green</w:t>
    </w:r>
  </w:p>
  <w:p w:rsidR="00FF7731" w:rsidRDefault="00FF7731">
    <w:pPr>
      <w:tabs>
        <w:tab w:val="center" w:pos="4320"/>
        <w:tab w:val="right" w:pos="8640"/>
      </w:tabs>
    </w:pPr>
  </w:p>
  <w:p w:rsidR="00FF7731" w:rsidRDefault="007F6E42">
    <w:pPr>
      <w:tabs>
        <w:tab w:val="center" w:pos="4320"/>
        <w:tab w:val="right" w:pos="8640"/>
      </w:tabs>
    </w:pPr>
    <w:r>
      <w:rPr>
        <w:rFonts w:ascii="Tahoma" w:eastAsia="Tahoma" w:hAnsi="Tahoma" w:cs="Tahoma"/>
        <w:b/>
      </w:rPr>
      <w:tab/>
      <w:t xml:space="preserve">                               </w:t>
    </w:r>
    <w:r>
      <w:rPr>
        <w:rFonts w:ascii="Tahoma" w:eastAsia="Tahoma" w:hAnsi="Tahoma" w:cs="Tahoma"/>
        <w:b/>
      </w:rPr>
      <w:tab/>
      <w:t xml:space="preserve">                                                 </w:t>
    </w:r>
  </w:p>
  <w:p w:rsidR="00FF7731" w:rsidRDefault="00FF7731">
    <w:pPr>
      <w:tabs>
        <w:tab w:val="center" w:pos="4320"/>
        <w:tab w:val="right" w:pos="8640"/>
      </w:tabs>
    </w:pPr>
  </w:p>
  <w:p w:rsidR="00FF7731" w:rsidRDefault="00FF7731">
    <w:pPr>
      <w:tabs>
        <w:tab w:val="center" w:pos="4320"/>
        <w:tab w:val="right" w:pos="8640"/>
      </w:tabs>
    </w:pPr>
  </w:p>
  <w:p w:rsidR="00FF7731" w:rsidRDefault="00FF7731"/>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731"/>
    <w:rsid w:val="00013E9E"/>
    <w:rsid w:val="000A5D4A"/>
    <w:rsid w:val="000E11C3"/>
    <w:rsid w:val="000E1EA2"/>
    <w:rsid w:val="001037A9"/>
    <w:rsid w:val="001161C5"/>
    <w:rsid w:val="001376FE"/>
    <w:rsid w:val="00143C0C"/>
    <w:rsid w:val="00192775"/>
    <w:rsid w:val="001F0E23"/>
    <w:rsid w:val="00252036"/>
    <w:rsid w:val="002E0134"/>
    <w:rsid w:val="002E7F20"/>
    <w:rsid w:val="002F5435"/>
    <w:rsid w:val="00300234"/>
    <w:rsid w:val="003560A2"/>
    <w:rsid w:val="00380A69"/>
    <w:rsid w:val="003920D2"/>
    <w:rsid w:val="003B564B"/>
    <w:rsid w:val="003D1487"/>
    <w:rsid w:val="004053FC"/>
    <w:rsid w:val="00410C0B"/>
    <w:rsid w:val="004279F5"/>
    <w:rsid w:val="004455E7"/>
    <w:rsid w:val="00466F00"/>
    <w:rsid w:val="00471733"/>
    <w:rsid w:val="00475800"/>
    <w:rsid w:val="0048258A"/>
    <w:rsid w:val="004E61DC"/>
    <w:rsid w:val="0050676A"/>
    <w:rsid w:val="005104E6"/>
    <w:rsid w:val="00540DA2"/>
    <w:rsid w:val="00562F03"/>
    <w:rsid w:val="005B718F"/>
    <w:rsid w:val="005E4E5E"/>
    <w:rsid w:val="005F1190"/>
    <w:rsid w:val="00604DD9"/>
    <w:rsid w:val="00624301"/>
    <w:rsid w:val="006577AC"/>
    <w:rsid w:val="007168DA"/>
    <w:rsid w:val="00750824"/>
    <w:rsid w:val="00786F1A"/>
    <w:rsid w:val="00792C6D"/>
    <w:rsid w:val="007A6F42"/>
    <w:rsid w:val="007E643B"/>
    <w:rsid w:val="007F6E42"/>
    <w:rsid w:val="00836CF5"/>
    <w:rsid w:val="00862226"/>
    <w:rsid w:val="008831BA"/>
    <w:rsid w:val="008A4215"/>
    <w:rsid w:val="008A42C1"/>
    <w:rsid w:val="00906DB5"/>
    <w:rsid w:val="00931A4E"/>
    <w:rsid w:val="00964AE9"/>
    <w:rsid w:val="00980A88"/>
    <w:rsid w:val="009D1E52"/>
    <w:rsid w:val="00A13A50"/>
    <w:rsid w:val="00A41F21"/>
    <w:rsid w:val="00A51AE1"/>
    <w:rsid w:val="00A66D20"/>
    <w:rsid w:val="00A66FC5"/>
    <w:rsid w:val="00A77AF6"/>
    <w:rsid w:val="00AA7613"/>
    <w:rsid w:val="00AB6103"/>
    <w:rsid w:val="00B460EC"/>
    <w:rsid w:val="00B9151D"/>
    <w:rsid w:val="00BE18EC"/>
    <w:rsid w:val="00BF5735"/>
    <w:rsid w:val="00C63005"/>
    <w:rsid w:val="00CF1B22"/>
    <w:rsid w:val="00D31AEB"/>
    <w:rsid w:val="00D469C4"/>
    <w:rsid w:val="00D62484"/>
    <w:rsid w:val="00D6395A"/>
    <w:rsid w:val="00D73470"/>
    <w:rsid w:val="00D92A7C"/>
    <w:rsid w:val="00DC6DED"/>
    <w:rsid w:val="00DF10AB"/>
    <w:rsid w:val="00E46238"/>
    <w:rsid w:val="00E57DFB"/>
    <w:rsid w:val="00EB1BA5"/>
    <w:rsid w:val="00EC2B5A"/>
    <w:rsid w:val="00F10F1B"/>
    <w:rsid w:val="00F50975"/>
    <w:rsid w:val="00F676CE"/>
    <w:rsid w:val="00F923C6"/>
    <w:rsid w:val="00FC6C00"/>
    <w:rsid w:val="00FF77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996BA"/>
  <w15:docId w15:val="{D924DF2B-F2BF-4BA1-89AE-29EEA5C64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Header">
    <w:name w:val="header"/>
    <w:basedOn w:val="Normal"/>
    <w:link w:val="HeaderChar"/>
    <w:uiPriority w:val="99"/>
    <w:unhideWhenUsed/>
    <w:rsid w:val="002E7F20"/>
    <w:pPr>
      <w:tabs>
        <w:tab w:val="center" w:pos="4680"/>
        <w:tab w:val="right" w:pos="9360"/>
      </w:tabs>
    </w:pPr>
  </w:style>
  <w:style w:type="character" w:customStyle="1" w:styleId="HeaderChar">
    <w:name w:val="Header Char"/>
    <w:basedOn w:val="DefaultParagraphFont"/>
    <w:link w:val="Header"/>
    <w:uiPriority w:val="99"/>
    <w:rsid w:val="002E7F20"/>
  </w:style>
  <w:style w:type="paragraph" w:styleId="Footer">
    <w:name w:val="footer"/>
    <w:basedOn w:val="Normal"/>
    <w:link w:val="FooterChar"/>
    <w:uiPriority w:val="99"/>
    <w:unhideWhenUsed/>
    <w:rsid w:val="002E7F20"/>
    <w:pPr>
      <w:tabs>
        <w:tab w:val="center" w:pos="4680"/>
        <w:tab w:val="right" w:pos="9360"/>
      </w:tabs>
    </w:pPr>
  </w:style>
  <w:style w:type="character" w:customStyle="1" w:styleId="FooterChar">
    <w:name w:val="Footer Char"/>
    <w:basedOn w:val="DefaultParagraphFont"/>
    <w:link w:val="Footer"/>
    <w:uiPriority w:val="99"/>
    <w:rsid w:val="002E7F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562</Words>
  <Characters>3204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Green</dc:creator>
  <cp:lastModifiedBy>Diane Green</cp:lastModifiedBy>
  <cp:revision>2</cp:revision>
  <dcterms:created xsi:type="dcterms:W3CDTF">2017-08-21T22:00:00Z</dcterms:created>
  <dcterms:modified xsi:type="dcterms:W3CDTF">2017-08-21T22:00:00Z</dcterms:modified>
</cp:coreProperties>
</file>