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bookmarkStart w:id="0" w:name="_GoBack"/>
      <w:bookmarkEnd w:id="0"/>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rsidR="00FF7731" w:rsidRDefault="00FF7731" w:rsidP="00795298"/>
        </w:tc>
        <w:tc>
          <w:tcPr>
            <w:tcW w:w="2158" w:type="dxa"/>
            <w:shd w:val="clear" w:color="auto" w:fill="A6A6A6"/>
          </w:tcPr>
          <w:p w:rsidR="00FF7731" w:rsidRDefault="003C20C3" w:rsidP="00795298">
            <w:r>
              <w:rPr>
                <w:rFonts w:ascii="Tahoma" w:eastAsia="Tahoma" w:hAnsi="Tahoma" w:cs="Tahoma"/>
              </w:rPr>
              <w:t>Mon. 1</w:t>
            </w:r>
            <w:r w:rsidR="00794044">
              <w:rPr>
                <w:rFonts w:ascii="Tahoma" w:eastAsia="Tahoma" w:hAnsi="Tahoma" w:cs="Tahoma"/>
              </w:rPr>
              <w:t>2/</w:t>
            </w:r>
            <w:r w:rsidR="00B81B51">
              <w:rPr>
                <w:rFonts w:ascii="Tahoma" w:eastAsia="Tahoma" w:hAnsi="Tahoma" w:cs="Tahoma"/>
              </w:rPr>
              <w:t>11</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Tues. 1</w:t>
            </w:r>
            <w:r w:rsidR="00794044">
              <w:rPr>
                <w:rFonts w:ascii="Tahoma" w:eastAsia="Tahoma" w:hAnsi="Tahoma" w:cs="Tahoma"/>
              </w:rPr>
              <w:t>2/</w:t>
            </w:r>
            <w:r w:rsidR="00B81B51">
              <w:rPr>
                <w:rFonts w:ascii="Tahoma" w:eastAsia="Tahoma" w:hAnsi="Tahoma" w:cs="Tahoma"/>
              </w:rPr>
              <w:t>12</w:t>
            </w:r>
            <w:r w:rsidR="00D6395A">
              <w:rPr>
                <w:rFonts w:ascii="Tahoma" w:eastAsia="Tahoma" w:hAnsi="Tahoma" w:cs="Tahoma"/>
              </w:rPr>
              <w:t>/17</w:t>
            </w:r>
          </w:p>
        </w:tc>
        <w:tc>
          <w:tcPr>
            <w:tcW w:w="2138" w:type="dxa"/>
            <w:shd w:val="clear" w:color="auto" w:fill="A6A6A6"/>
          </w:tcPr>
          <w:p w:rsidR="00FF7731" w:rsidRDefault="00CA2B2A" w:rsidP="00795298">
            <w:r>
              <w:rPr>
                <w:rFonts w:ascii="Tahoma" w:eastAsia="Tahoma" w:hAnsi="Tahoma" w:cs="Tahoma"/>
              </w:rPr>
              <w:t>Wed. 1</w:t>
            </w:r>
            <w:r w:rsidR="00794044">
              <w:rPr>
                <w:rFonts w:ascii="Tahoma" w:eastAsia="Tahoma" w:hAnsi="Tahoma" w:cs="Tahoma"/>
              </w:rPr>
              <w:t>2/</w:t>
            </w:r>
            <w:r w:rsidR="00B81B51">
              <w:rPr>
                <w:rFonts w:ascii="Tahoma" w:eastAsia="Tahoma" w:hAnsi="Tahoma" w:cs="Tahoma"/>
              </w:rPr>
              <w:t>13</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Thur. 1</w:t>
            </w:r>
            <w:r w:rsidR="00794044">
              <w:rPr>
                <w:rFonts w:ascii="Tahoma" w:eastAsia="Tahoma" w:hAnsi="Tahoma" w:cs="Tahoma"/>
              </w:rPr>
              <w:t>2/</w:t>
            </w:r>
            <w:r w:rsidR="00B81B51">
              <w:rPr>
                <w:rFonts w:ascii="Tahoma" w:eastAsia="Tahoma" w:hAnsi="Tahoma" w:cs="Tahoma"/>
              </w:rPr>
              <w:t>14</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Fri. 1</w:t>
            </w:r>
            <w:r w:rsidR="00F72057">
              <w:rPr>
                <w:rFonts w:ascii="Tahoma" w:eastAsia="Tahoma" w:hAnsi="Tahoma" w:cs="Tahoma"/>
              </w:rPr>
              <w:t>2</w:t>
            </w:r>
            <w:r w:rsidR="00FE7073">
              <w:rPr>
                <w:rFonts w:ascii="Tahoma" w:eastAsia="Tahoma" w:hAnsi="Tahoma" w:cs="Tahoma"/>
              </w:rPr>
              <w:t>/</w:t>
            </w:r>
            <w:r w:rsidR="00B81B51">
              <w:rPr>
                <w:rFonts w:ascii="Tahoma" w:eastAsia="Tahoma" w:hAnsi="Tahoma" w:cs="Tahoma"/>
              </w:rPr>
              <w:t>15</w:t>
            </w:r>
            <w:r w:rsidR="00C5611B">
              <w:rPr>
                <w:rFonts w:ascii="Tahoma" w:eastAsia="Tahoma" w:hAnsi="Tahoma" w:cs="Tahoma"/>
              </w:rPr>
              <w:t>/17</w:t>
            </w:r>
          </w:p>
        </w:tc>
      </w:tr>
      <w:tr w:rsidR="00E7347B" w:rsidTr="00795298">
        <w:tc>
          <w:tcPr>
            <w:tcW w:w="2181" w:type="dxa"/>
            <w:shd w:val="clear" w:color="auto" w:fill="A6A6A6"/>
          </w:tcPr>
          <w:p w:rsidR="00E7347B" w:rsidRDefault="00E7347B" w:rsidP="00E7347B">
            <w:r>
              <w:rPr>
                <w:rFonts w:ascii="Tahoma" w:eastAsia="Tahoma" w:hAnsi="Tahoma" w:cs="Tahoma"/>
              </w:rPr>
              <w:t>Essential Question</w:t>
            </w:r>
          </w:p>
          <w:p w:rsidR="00E7347B" w:rsidRDefault="00E7347B" w:rsidP="00E7347B"/>
          <w:p w:rsidR="00E7347B" w:rsidRDefault="00E7347B" w:rsidP="00E7347B"/>
          <w:p w:rsidR="00E7347B" w:rsidRDefault="00E7347B" w:rsidP="00E7347B"/>
        </w:tc>
        <w:tc>
          <w:tcPr>
            <w:tcW w:w="2158" w:type="dxa"/>
          </w:tcPr>
          <w:p w:rsidR="00E7347B" w:rsidRDefault="00E7347B" w:rsidP="00E7347B">
            <w:r>
              <w:t>Why is it important to make connections to what I read?</w:t>
            </w:r>
          </w:p>
        </w:tc>
        <w:tc>
          <w:tcPr>
            <w:tcW w:w="2137" w:type="dxa"/>
          </w:tcPr>
          <w:p w:rsidR="00E7347B" w:rsidRDefault="00E7347B" w:rsidP="00E7347B">
            <w:r>
              <w:t>Why is it important to make connections to what I read?</w:t>
            </w:r>
          </w:p>
        </w:tc>
        <w:tc>
          <w:tcPr>
            <w:tcW w:w="2138" w:type="dxa"/>
          </w:tcPr>
          <w:p w:rsidR="00E7347B" w:rsidRDefault="00E7347B" w:rsidP="00E7347B">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r>
              <w:t>Why is it important to make connections to what I read?</w:t>
            </w:r>
          </w:p>
        </w:tc>
        <w:tc>
          <w:tcPr>
            <w:tcW w:w="2137" w:type="dxa"/>
          </w:tcPr>
          <w:p w:rsidR="00E7347B" w:rsidRDefault="00E7347B" w:rsidP="00E7347B">
            <w:r>
              <w:rPr>
                <w:rFonts w:ascii="Tahoma" w:eastAsia="Tahoma" w:hAnsi="Tahoma" w:cs="Tahoma"/>
                <w:sz w:val="20"/>
                <w:szCs w:val="20"/>
              </w:rPr>
              <w:t>Why is it important to do my best on my monitoring activities?</w:t>
            </w:r>
          </w:p>
        </w:tc>
      </w:tr>
      <w:tr w:rsidR="00E7347B" w:rsidTr="00795298">
        <w:tc>
          <w:tcPr>
            <w:tcW w:w="2181" w:type="dxa"/>
            <w:shd w:val="clear" w:color="auto" w:fill="A6A6A6"/>
          </w:tcPr>
          <w:p w:rsidR="00E7347B" w:rsidRDefault="00E7347B" w:rsidP="00E7347B">
            <w:r>
              <w:rPr>
                <w:rFonts w:ascii="Tahoma" w:eastAsia="Tahoma" w:hAnsi="Tahoma" w:cs="Tahoma"/>
              </w:rPr>
              <w:t>Daily Learning Target</w:t>
            </w:r>
          </w:p>
          <w:p w:rsidR="00E7347B" w:rsidRDefault="00E7347B" w:rsidP="00E7347B"/>
          <w:p w:rsidR="00E7347B" w:rsidRDefault="00E7347B" w:rsidP="00E7347B"/>
          <w:p w:rsidR="00E7347B" w:rsidRDefault="00E7347B" w:rsidP="00E7347B"/>
        </w:tc>
        <w:tc>
          <w:tcPr>
            <w:tcW w:w="2158" w:type="dxa"/>
          </w:tcPr>
          <w:p w:rsidR="00E7347B" w:rsidRDefault="00E7347B" w:rsidP="00E7347B">
            <w:r>
              <w:t xml:space="preserve">I will document and share my thoughts while comparing/contrasting the movie version </w:t>
            </w:r>
            <w:proofErr w:type="gramStart"/>
            <w:r>
              <w:t>of  Watsons</w:t>
            </w:r>
            <w:proofErr w:type="gramEnd"/>
            <w:r>
              <w:t xml:space="preserve"> Go To Birmingham with the book.</w:t>
            </w:r>
          </w:p>
          <w:p w:rsidR="00E7347B" w:rsidRDefault="00E7347B" w:rsidP="00E7347B"/>
        </w:tc>
        <w:tc>
          <w:tcPr>
            <w:tcW w:w="2137" w:type="dxa"/>
          </w:tcPr>
          <w:p w:rsidR="00E7347B" w:rsidRDefault="00E7347B" w:rsidP="00E7347B">
            <w:r>
              <w:t xml:space="preserve">I will document and share my thoughts while comparing/contrasting the movie version of Watsons Go </w:t>
            </w:r>
            <w:proofErr w:type="gramStart"/>
            <w:r>
              <w:t>To</w:t>
            </w:r>
            <w:proofErr w:type="gramEnd"/>
            <w:r>
              <w:t xml:space="preserve"> Birmingham with the book.</w:t>
            </w:r>
          </w:p>
          <w:p w:rsidR="00E7347B" w:rsidRDefault="00E7347B" w:rsidP="00E7347B"/>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r>
              <w:t>I will look for context clues as I read to better help me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pPr>
              <w:ind w:left="-100"/>
            </w:pPr>
            <w:r>
              <w:t xml:space="preserve"> I will do my best on my monitoring activities.</w:t>
            </w:r>
          </w:p>
        </w:tc>
      </w:tr>
      <w:tr w:rsidR="00E7347B" w:rsidTr="00795298">
        <w:trPr>
          <w:trHeight w:val="720"/>
        </w:trPr>
        <w:tc>
          <w:tcPr>
            <w:tcW w:w="2181" w:type="dxa"/>
            <w:shd w:val="clear" w:color="auto" w:fill="A6A6A6"/>
          </w:tcPr>
          <w:p w:rsidR="00E7347B" w:rsidRDefault="00E7347B" w:rsidP="00E7347B">
            <w:r>
              <w:rPr>
                <w:rFonts w:ascii="Tahoma" w:eastAsia="Tahoma" w:hAnsi="Tahoma" w:cs="Tahoma"/>
              </w:rPr>
              <w:t>Bell-ringer</w:t>
            </w:r>
          </w:p>
        </w:tc>
        <w:tc>
          <w:tcPr>
            <w:tcW w:w="2158" w:type="dxa"/>
          </w:tcPr>
          <w:p w:rsidR="00E7347B" w:rsidRDefault="00E7347B" w:rsidP="00E7347B">
            <w:r>
              <w:t xml:space="preserve">Students will log onto chrome book and review assignment to be used to </w:t>
            </w:r>
            <w:r>
              <w:lastRenderedPageBreak/>
              <w:t>compare/contrast movie to book.</w:t>
            </w:r>
          </w:p>
        </w:tc>
        <w:tc>
          <w:tcPr>
            <w:tcW w:w="2137" w:type="dxa"/>
          </w:tcPr>
          <w:p w:rsidR="00E7347B" w:rsidRDefault="00E7347B" w:rsidP="00E7347B">
            <w:r>
              <w:lastRenderedPageBreak/>
              <w:t>Students will log onto chrome</w:t>
            </w:r>
            <w:r w:rsidR="00362CC2">
              <w:t xml:space="preserve"> </w:t>
            </w:r>
            <w:r>
              <w:t xml:space="preserve">book and review assignment to be used to </w:t>
            </w:r>
            <w:r>
              <w:lastRenderedPageBreak/>
              <w:t>compare/contrast movie to book.</w:t>
            </w:r>
          </w:p>
        </w:tc>
        <w:tc>
          <w:tcPr>
            <w:tcW w:w="2138" w:type="dxa"/>
          </w:tcPr>
          <w:p w:rsidR="00E7347B" w:rsidRDefault="00D472A8" w:rsidP="00E7347B">
            <w:r>
              <w:lastRenderedPageBreak/>
              <w:t>Name a part of a plot diagram.</w:t>
            </w:r>
          </w:p>
        </w:tc>
        <w:tc>
          <w:tcPr>
            <w:tcW w:w="2137" w:type="dxa"/>
          </w:tcPr>
          <w:p w:rsidR="00E7347B" w:rsidRDefault="00D472A8" w:rsidP="00E7347B">
            <w:r>
              <w:t>Name a part of a plot diagram.</w:t>
            </w:r>
          </w:p>
        </w:tc>
        <w:tc>
          <w:tcPr>
            <w:tcW w:w="2137" w:type="dxa"/>
          </w:tcPr>
          <w:p w:rsidR="00E7347B" w:rsidRDefault="00D472A8" w:rsidP="00E7347B">
            <w:r>
              <w:t>What is the theme of the Holiday season?</w:t>
            </w:r>
          </w:p>
        </w:tc>
      </w:tr>
      <w:tr w:rsidR="00E7347B" w:rsidTr="00795298">
        <w:tc>
          <w:tcPr>
            <w:tcW w:w="2181" w:type="dxa"/>
            <w:shd w:val="clear" w:color="auto" w:fill="A6A6A6"/>
          </w:tcPr>
          <w:p w:rsidR="00E7347B" w:rsidRDefault="00E7347B" w:rsidP="00E7347B">
            <w:r>
              <w:rPr>
                <w:rFonts w:ascii="Tahoma" w:eastAsia="Tahoma" w:hAnsi="Tahoma" w:cs="Tahoma"/>
              </w:rPr>
              <w:t>KCAS Standard or</w:t>
            </w:r>
          </w:p>
          <w:p w:rsidR="00E7347B" w:rsidRDefault="00E7347B" w:rsidP="00E7347B">
            <w:r>
              <w:rPr>
                <w:rFonts w:ascii="Tahoma" w:eastAsia="Tahoma" w:hAnsi="Tahoma" w:cs="Tahoma"/>
              </w:rPr>
              <w:t>CC# &amp; DOK Level</w:t>
            </w:r>
          </w:p>
          <w:p w:rsidR="00E7347B" w:rsidRDefault="00E7347B" w:rsidP="00E7347B">
            <w:r>
              <w:rPr>
                <w:rFonts w:ascii="Tahoma" w:eastAsia="Tahoma" w:hAnsi="Tahoma" w:cs="Tahoma"/>
              </w:rPr>
              <w:t xml:space="preserve">(full text) </w:t>
            </w:r>
          </w:p>
        </w:tc>
        <w:tc>
          <w:tcPr>
            <w:tcW w:w="2158" w:type="dxa"/>
          </w:tcPr>
          <w:p w:rsidR="00E7347B" w:rsidRDefault="00E7347B" w:rsidP="00E7347B">
            <w:r>
              <w:t>RL.7.7 Compare and contrast a written story to the film version, analyzing the effects of techniques unique to each medium.</w:t>
            </w:r>
          </w:p>
        </w:tc>
        <w:tc>
          <w:tcPr>
            <w:tcW w:w="2137" w:type="dxa"/>
          </w:tcPr>
          <w:p w:rsidR="00E7347B" w:rsidRDefault="00E7347B" w:rsidP="00E7347B">
            <w:r>
              <w:t>RL.7.7 Compare and contrast a written story to the film version, analyzing the effects of techniques unique to each medium.</w:t>
            </w:r>
          </w:p>
        </w:tc>
        <w:tc>
          <w:tcPr>
            <w:tcW w:w="2138" w:type="dxa"/>
          </w:tcPr>
          <w:p w:rsidR="00E7347B" w:rsidRDefault="00E7347B" w:rsidP="00E7347B">
            <w:r>
              <w:rPr>
                <w:rFonts w:ascii="Tahoma" w:eastAsia="Tahoma" w:hAnsi="Tahoma" w:cs="Tahoma"/>
                <w:sz w:val="22"/>
                <w:szCs w:val="22"/>
              </w:rPr>
              <w:t>RL.7.4 and Determine the meaning of words and phrases and how they are used in the text. RL.7.1 Cite pieces of textual evidence.</w:t>
            </w:r>
          </w:p>
        </w:tc>
        <w:tc>
          <w:tcPr>
            <w:tcW w:w="2137" w:type="dxa"/>
          </w:tcPr>
          <w:p w:rsidR="00E7347B" w:rsidRDefault="00E7347B" w:rsidP="00E7347B">
            <w:r>
              <w:rPr>
                <w:rFonts w:ascii="Tahoma" w:eastAsia="Tahoma" w:hAnsi="Tahoma" w:cs="Tahoma"/>
                <w:sz w:val="22"/>
                <w:szCs w:val="22"/>
              </w:rPr>
              <w:t xml:space="preserve">RL.6.4 Determine the meaning of words and phrases 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rsidR="00E7347B" w:rsidRDefault="00E7347B" w:rsidP="00E7347B">
            <w:r>
              <w:rPr>
                <w:rFonts w:ascii="Tahoma" w:eastAsia="Tahoma" w:hAnsi="Tahoma" w:cs="Tahoma"/>
                <w:sz w:val="22"/>
                <w:szCs w:val="22"/>
              </w:rPr>
              <w:t>RL.7.4 Determine the meaning of words and phrases and how they are used in the text. RL.7.1 Cite pieces of textual evidence.</w:t>
            </w:r>
          </w:p>
        </w:tc>
      </w:tr>
      <w:tr w:rsidR="00E7347B" w:rsidTr="00795298">
        <w:tc>
          <w:tcPr>
            <w:tcW w:w="2181" w:type="dxa"/>
            <w:shd w:val="clear" w:color="auto" w:fill="A6A6A6"/>
          </w:tcPr>
          <w:p w:rsidR="00E7347B" w:rsidRDefault="00E7347B" w:rsidP="00E7347B">
            <w:r>
              <w:rPr>
                <w:rFonts w:ascii="Tahoma" w:eastAsia="Tahoma" w:hAnsi="Tahoma" w:cs="Tahoma"/>
              </w:rPr>
              <w:t>Instructional Strategy/Activity</w:t>
            </w:r>
          </w:p>
          <w:p w:rsidR="00E7347B" w:rsidRDefault="00E7347B" w:rsidP="00E7347B"/>
          <w:p w:rsidR="00E7347B" w:rsidRDefault="00E7347B" w:rsidP="00E7347B"/>
          <w:p w:rsidR="00E7347B" w:rsidRDefault="00E7347B" w:rsidP="00E7347B"/>
          <w:p w:rsidR="00E7347B" w:rsidRDefault="00E7347B" w:rsidP="00E7347B"/>
        </w:tc>
        <w:tc>
          <w:tcPr>
            <w:tcW w:w="2158" w:type="dxa"/>
          </w:tcPr>
          <w:p w:rsidR="00E7347B" w:rsidRDefault="00D472A8" w:rsidP="00E7347B">
            <w:r>
              <w:lastRenderedPageBreak/>
              <w:t>Students will take a final quiz on the book and then</w:t>
            </w:r>
            <w:r w:rsidR="00E7347B">
              <w:t xml:space="preserve"> will watch film version </w:t>
            </w:r>
            <w:r w:rsidR="00E7347B">
              <w:lastRenderedPageBreak/>
              <w:t>of Watsons go to Birmingham and complete an assignment comparing and contrasting the book with the movie.</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47B" w:rsidRDefault="00E7347B" w:rsidP="00E7347B">
            <w:r>
              <w:lastRenderedPageBreak/>
              <w:t xml:space="preserve">Students will watch film version of Watsons go to Birmingham and </w:t>
            </w:r>
            <w:r>
              <w:lastRenderedPageBreak/>
              <w:t>complete an assignment comparing and contrasting the book with the movie.</w:t>
            </w:r>
          </w:p>
        </w:tc>
        <w:tc>
          <w:tcPr>
            <w:tcW w:w="2138" w:type="dxa"/>
          </w:tcPr>
          <w:p w:rsidR="00E7347B" w:rsidRDefault="00CF0DA5" w:rsidP="00E7347B">
            <w:r>
              <w:lastRenderedPageBreak/>
              <w:t xml:space="preserve">The theme of the Watsons book will be discussed from the bell ringer. </w:t>
            </w:r>
            <w:r w:rsidR="00E7347B">
              <w:lastRenderedPageBreak/>
              <w:t>Students will continue with their Read 180 and System 44 assignments.</w:t>
            </w:r>
          </w:p>
        </w:tc>
        <w:tc>
          <w:tcPr>
            <w:tcW w:w="2137" w:type="dxa"/>
          </w:tcPr>
          <w:p w:rsidR="00E7347B" w:rsidRDefault="00E7347B" w:rsidP="00E7347B">
            <w:r>
              <w:lastRenderedPageBreak/>
              <w:t>Students will work on Reading plus or Read theory.</w:t>
            </w:r>
          </w:p>
        </w:tc>
        <w:tc>
          <w:tcPr>
            <w:tcW w:w="2137" w:type="dxa"/>
          </w:tcPr>
          <w:p w:rsidR="00E7347B" w:rsidRDefault="00E7347B" w:rsidP="00E7347B">
            <w:r>
              <w:t>Monitoring activities will be done, taking most of the period.</w:t>
            </w:r>
          </w:p>
        </w:tc>
      </w:tr>
      <w:tr w:rsidR="00E7347B" w:rsidTr="00795298">
        <w:trPr>
          <w:trHeight w:val="232"/>
        </w:trPr>
        <w:tc>
          <w:tcPr>
            <w:tcW w:w="2181" w:type="dxa"/>
            <w:shd w:val="clear" w:color="auto" w:fill="A6A6A6"/>
          </w:tcPr>
          <w:p w:rsidR="00E7347B" w:rsidRDefault="00E7347B" w:rsidP="00E7347B"/>
        </w:tc>
        <w:tc>
          <w:tcPr>
            <w:tcW w:w="2158" w:type="dxa"/>
          </w:tcPr>
          <w:p w:rsidR="00E7347B" w:rsidRDefault="00E7347B" w:rsidP="00E7347B"/>
        </w:tc>
        <w:tc>
          <w:tcPr>
            <w:tcW w:w="2137" w:type="dxa"/>
          </w:tcPr>
          <w:p w:rsidR="00E7347B" w:rsidRDefault="00E7347B" w:rsidP="00E7347B"/>
        </w:tc>
        <w:tc>
          <w:tcPr>
            <w:tcW w:w="2138" w:type="dxa"/>
          </w:tcPr>
          <w:p w:rsidR="00E7347B" w:rsidRDefault="00E7347B" w:rsidP="00E7347B"/>
        </w:tc>
        <w:tc>
          <w:tcPr>
            <w:tcW w:w="2137" w:type="dxa"/>
          </w:tcPr>
          <w:p w:rsidR="00E7347B" w:rsidRDefault="00E7347B" w:rsidP="00E7347B"/>
        </w:tc>
        <w:tc>
          <w:tcPr>
            <w:tcW w:w="2137" w:type="dxa"/>
          </w:tcPr>
          <w:p w:rsidR="00E7347B" w:rsidRDefault="00E7347B" w:rsidP="00E7347B"/>
        </w:tc>
      </w:tr>
      <w:tr w:rsidR="00E7347B" w:rsidTr="00795298">
        <w:trPr>
          <w:trHeight w:val="377"/>
        </w:trPr>
        <w:tc>
          <w:tcPr>
            <w:tcW w:w="2181" w:type="dxa"/>
            <w:shd w:val="clear" w:color="auto" w:fill="A6A6A6"/>
          </w:tcPr>
          <w:p w:rsidR="00E7347B" w:rsidRDefault="00E7347B" w:rsidP="00E7347B">
            <w:r>
              <w:rPr>
                <w:rFonts w:ascii="Tahoma" w:eastAsia="Tahoma" w:hAnsi="Tahoma" w:cs="Tahoma"/>
              </w:rPr>
              <w:t>Formative Assessments</w:t>
            </w:r>
          </w:p>
          <w:p w:rsidR="00E7347B" w:rsidRDefault="00E7347B" w:rsidP="00E7347B"/>
        </w:tc>
        <w:tc>
          <w:tcPr>
            <w:tcW w:w="2158" w:type="dxa"/>
          </w:tcPr>
          <w:p w:rsidR="00E7347B" w:rsidRDefault="00E7347B" w:rsidP="00E7347B">
            <w:r>
              <w:t>Progress on the assignment will be monitored to make sure of completion and students are not just watching the movie.</w:t>
            </w:r>
          </w:p>
        </w:tc>
        <w:tc>
          <w:tcPr>
            <w:tcW w:w="2137" w:type="dxa"/>
          </w:tcPr>
          <w:p w:rsidR="00E7347B" w:rsidRDefault="00E7347B" w:rsidP="00E7347B">
            <w:r>
              <w:t xml:space="preserve">Progress on the assignment will be monitored to make sure of completion and students are not just watching the movie. When the movie is completed, students will complete their compare and contrast assignment </w:t>
            </w:r>
            <w:proofErr w:type="gramStart"/>
            <w:r>
              <w:t>and  share</w:t>
            </w:r>
            <w:proofErr w:type="gramEnd"/>
            <w:r>
              <w:t xml:space="preserve"> answers.</w:t>
            </w:r>
          </w:p>
        </w:tc>
        <w:tc>
          <w:tcPr>
            <w:tcW w:w="2138" w:type="dxa"/>
          </w:tcPr>
          <w:p w:rsidR="00E7347B" w:rsidRDefault="00E7347B" w:rsidP="00E7347B">
            <w:r>
              <w:t>Workbooks will be checked periodically.</w:t>
            </w:r>
          </w:p>
        </w:tc>
        <w:tc>
          <w:tcPr>
            <w:tcW w:w="2137" w:type="dxa"/>
          </w:tcPr>
          <w:p w:rsidR="00E7347B" w:rsidRDefault="00E7347B" w:rsidP="00E7347B">
            <w:r>
              <w:t>Student work will be analyzed on an individual basis.</w:t>
            </w:r>
          </w:p>
        </w:tc>
        <w:tc>
          <w:tcPr>
            <w:tcW w:w="2137" w:type="dxa"/>
          </w:tcPr>
          <w:p w:rsidR="00E7347B" w:rsidRDefault="00E7347B" w:rsidP="00E7347B"/>
        </w:tc>
      </w:tr>
      <w:tr w:rsidR="00E7347B" w:rsidTr="00795298">
        <w:tc>
          <w:tcPr>
            <w:tcW w:w="2181" w:type="dxa"/>
            <w:shd w:val="clear" w:color="auto" w:fill="A6A6A6"/>
          </w:tcPr>
          <w:p w:rsidR="00E7347B" w:rsidRDefault="00E7347B" w:rsidP="00E7347B">
            <w:r>
              <w:rPr>
                <w:rFonts w:ascii="Tahoma" w:eastAsia="Tahoma" w:hAnsi="Tahoma" w:cs="Tahoma"/>
              </w:rPr>
              <w:t>Critical vocabulary</w:t>
            </w:r>
          </w:p>
          <w:p w:rsidR="00E7347B" w:rsidRDefault="00E7347B" w:rsidP="00E7347B"/>
          <w:p w:rsidR="00E7347B" w:rsidRDefault="00E7347B" w:rsidP="00E7347B"/>
        </w:tc>
        <w:tc>
          <w:tcPr>
            <w:tcW w:w="2158" w:type="dxa"/>
          </w:tcPr>
          <w:p w:rsidR="00E7347B" w:rsidRDefault="00E7347B" w:rsidP="00E7347B"/>
        </w:tc>
        <w:tc>
          <w:tcPr>
            <w:tcW w:w="2137" w:type="dxa"/>
          </w:tcPr>
          <w:p w:rsidR="00E7347B" w:rsidRDefault="00E7347B" w:rsidP="00E7347B"/>
        </w:tc>
        <w:tc>
          <w:tcPr>
            <w:tcW w:w="2138" w:type="dxa"/>
          </w:tcPr>
          <w:p w:rsidR="00E7347B" w:rsidRDefault="00E7347B" w:rsidP="00E7347B"/>
        </w:tc>
        <w:tc>
          <w:tcPr>
            <w:tcW w:w="2137" w:type="dxa"/>
          </w:tcPr>
          <w:p w:rsidR="00E7347B" w:rsidRDefault="00E7347B" w:rsidP="00E7347B"/>
        </w:tc>
        <w:tc>
          <w:tcPr>
            <w:tcW w:w="2137" w:type="dxa"/>
          </w:tcPr>
          <w:p w:rsidR="00E7347B" w:rsidRDefault="00E7347B" w:rsidP="00E7347B"/>
        </w:tc>
      </w:tr>
      <w:tr w:rsidR="00E7347B" w:rsidTr="00795298">
        <w:tc>
          <w:tcPr>
            <w:tcW w:w="2181" w:type="dxa"/>
            <w:shd w:val="clear" w:color="auto" w:fill="A6A6A6"/>
          </w:tcPr>
          <w:p w:rsidR="00E7347B" w:rsidRDefault="00E7347B" w:rsidP="00E7347B">
            <w:r>
              <w:lastRenderedPageBreak/>
              <w:t>Summative Assessments</w:t>
            </w:r>
          </w:p>
        </w:tc>
        <w:tc>
          <w:tcPr>
            <w:tcW w:w="2158" w:type="dxa"/>
          </w:tcPr>
          <w:p w:rsidR="00E7347B" w:rsidRDefault="00E7347B" w:rsidP="00E7347B"/>
        </w:tc>
        <w:tc>
          <w:tcPr>
            <w:tcW w:w="2137" w:type="dxa"/>
          </w:tcPr>
          <w:p w:rsidR="00E7347B" w:rsidRDefault="00E7347B" w:rsidP="00E7347B">
            <w:r>
              <w:t>Student compare/contrast assignment will be analyzed for their interpretation of the two mediums.</w:t>
            </w:r>
          </w:p>
        </w:tc>
        <w:tc>
          <w:tcPr>
            <w:tcW w:w="2138" w:type="dxa"/>
          </w:tcPr>
          <w:p w:rsidR="00E7347B" w:rsidRDefault="00E7347B" w:rsidP="00E7347B"/>
        </w:tc>
        <w:tc>
          <w:tcPr>
            <w:tcW w:w="2137" w:type="dxa"/>
          </w:tcPr>
          <w:p w:rsidR="00E7347B" w:rsidRDefault="00E7347B" w:rsidP="00E7347B"/>
        </w:tc>
        <w:tc>
          <w:tcPr>
            <w:tcW w:w="2137" w:type="dxa"/>
          </w:tcPr>
          <w:p w:rsidR="00E7347B" w:rsidRDefault="00E7347B" w:rsidP="00E7347B"/>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9D" w:rsidRDefault="0073059D">
      <w:r>
        <w:separator/>
      </w:r>
    </w:p>
  </w:endnote>
  <w:endnote w:type="continuationSeparator" w:id="0">
    <w:p w:rsidR="0073059D" w:rsidRDefault="0073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9D" w:rsidRDefault="0073059D">
      <w:r>
        <w:separator/>
      </w:r>
    </w:p>
  </w:footnote>
  <w:footnote w:type="continuationSeparator" w:id="0">
    <w:p w:rsidR="0073059D" w:rsidRDefault="0073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57EE"/>
    <w:rsid w:val="000905F3"/>
    <w:rsid w:val="000A5D4A"/>
    <w:rsid w:val="000E11C3"/>
    <w:rsid w:val="000E1EA2"/>
    <w:rsid w:val="001037A9"/>
    <w:rsid w:val="001161C5"/>
    <w:rsid w:val="001376FE"/>
    <w:rsid w:val="00143C0C"/>
    <w:rsid w:val="00192775"/>
    <w:rsid w:val="001E16D4"/>
    <w:rsid w:val="001E5605"/>
    <w:rsid w:val="001F0E23"/>
    <w:rsid w:val="002149CD"/>
    <w:rsid w:val="00252036"/>
    <w:rsid w:val="002677B0"/>
    <w:rsid w:val="002E0134"/>
    <w:rsid w:val="002E7F20"/>
    <w:rsid w:val="002F5435"/>
    <w:rsid w:val="00300234"/>
    <w:rsid w:val="003560A2"/>
    <w:rsid w:val="00362CC2"/>
    <w:rsid w:val="00380A69"/>
    <w:rsid w:val="003920D2"/>
    <w:rsid w:val="003B564B"/>
    <w:rsid w:val="003C20C3"/>
    <w:rsid w:val="003D1487"/>
    <w:rsid w:val="0040118A"/>
    <w:rsid w:val="004053FC"/>
    <w:rsid w:val="00410C0B"/>
    <w:rsid w:val="004279F5"/>
    <w:rsid w:val="004455E7"/>
    <w:rsid w:val="00464B94"/>
    <w:rsid w:val="00466F00"/>
    <w:rsid w:val="00471733"/>
    <w:rsid w:val="00475800"/>
    <w:rsid w:val="0048258A"/>
    <w:rsid w:val="004963CC"/>
    <w:rsid w:val="004E61DC"/>
    <w:rsid w:val="0050676A"/>
    <w:rsid w:val="005104E6"/>
    <w:rsid w:val="00517E28"/>
    <w:rsid w:val="00540DA2"/>
    <w:rsid w:val="00541224"/>
    <w:rsid w:val="00562F03"/>
    <w:rsid w:val="005A3276"/>
    <w:rsid w:val="005B718F"/>
    <w:rsid w:val="005C177D"/>
    <w:rsid w:val="005E4E5E"/>
    <w:rsid w:val="005F1190"/>
    <w:rsid w:val="005F7B81"/>
    <w:rsid w:val="00604DD9"/>
    <w:rsid w:val="00624301"/>
    <w:rsid w:val="006577AC"/>
    <w:rsid w:val="006B46C7"/>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2385"/>
    <w:rsid w:val="00A13A50"/>
    <w:rsid w:val="00A14021"/>
    <w:rsid w:val="00A41F21"/>
    <w:rsid w:val="00A51AE1"/>
    <w:rsid w:val="00A62931"/>
    <w:rsid w:val="00A66D20"/>
    <w:rsid w:val="00A66FC5"/>
    <w:rsid w:val="00A732FE"/>
    <w:rsid w:val="00A7624E"/>
    <w:rsid w:val="00A77AF6"/>
    <w:rsid w:val="00AA7613"/>
    <w:rsid w:val="00AB6103"/>
    <w:rsid w:val="00AC2449"/>
    <w:rsid w:val="00AC5319"/>
    <w:rsid w:val="00B460EC"/>
    <w:rsid w:val="00B5004D"/>
    <w:rsid w:val="00B81B51"/>
    <w:rsid w:val="00B9151D"/>
    <w:rsid w:val="00B92513"/>
    <w:rsid w:val="00BC231E"/>
    <w:rsid w:val="00BC2E07"/>
    <w:rsid w:val="00BE18EC"/>
    <w:rsid w:val="00BF5735"/>
    <w:rsid w:val="00C05B2A"/>
    <w:rsid w:val="00C5611B"/>
    <w:rsid w:val="00C63005"/>
    <w:rsid w:val="00CA2B2A"/>
    <w:rsid w:val="00CA4438"/>
    <w:rsid w:val="00CA7F2E"/>
    <w:rsid w:val="00CD71D3"/>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22F48"/>
    <w:rsid w:val="00E27FD0"/>
    <w:rsid w:val="00E46238"/>
    <w:rsid w:val="00E53FDA"/>
    <w:rsid w:val="00E57DFB"/>
    <w:rsid w:val="00E7347B"/>
    <w:rsid w:val="00E74712"/>
    <w:rsid w:val="00E91685"/>
    <w:rsid w:val="00EB1BA5"/>
    <w:rsid w:val="00EC2B5A"/>
    <w:rsid w:val="00EC2ED0"/>
    <w:rsid w:val="00ED1611"/>
    <w:rsid w:val="00EE4F2C"/>
    <w:rsid w:val="00EE7518"/>
    <w:rsid w:val="00F032DC"/>
    <w:rsid w:val="00F10F1B"/>
    <w:rsid w:val="00F42335"/>
    <w:rsid w:val="00F46646"/>
    <w:rsid w:val="00F50975"/>
    <w:rsid w:val="00F676CE"/>
    <w:rsid w:val="00F72057"/>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2017-12-11T04:10:00Z</dcterms:created>
  <dcterms:modified xsi:type="dcterms:W3CDTF">2017-12-11T04:10:00Z</dcterms:modified>
</cp:coreProperties>
</file>